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</w:p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</w:p>
    <w:p w:rsidR="00307016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2D9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о»</w:t>
      </w:r>
      <w:r w:rsidRPr="005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16" w:rsidRPr="00522D97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307016" w:rsidRPr="00522D97" w:rsidRDefault="0080387B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307016" w:rsidRPr="00522D97" w:rsidRDefault="0080387B" w:rsidP="00EA295E">
      <w:pPr>
        <w:pStyle w:val="610"/>
        <w:shd w:val="clear" w:color="auto" w:fill="auto"/>
        <w:tabs>
          <w:tab w:val="left" w:leader="underscore" w:pos="7076"/>
          <w:tab w:val="left" w:leader="underscore" w:pos="8449"/>
          <w:tab w:val="left" w:leader="underscore" w:pos="894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«20» сентября 2015</w:t>
      </w:r>
      <w:r w:rsidR="00307016" w:rsidRPr="00522D97">
        <w:rPr>
          <w:rFonts w:ascii="Times New Roman" w:hAnsi="Times New Roman" w:cs="Times New Roman"/>
          <w:sz w:val="24"/>
          <w:szCs w:val="24"/>
        </w:rPr>
        <w:t>г.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bookmark42"/>
    </w:p>
    <w:p w:rsidR="00307016" w:rsidRPr="009578EB" w:rsidRDefault="00307016" w:rsidP="00EA295E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8EB">
        <w:rPr>
          <w:rFonts w:ascii="Times New Roman" w:hAnsi="Times New Roman" w:cs="Times New Roman"/>
          <w:sz w:val="28"/>
          <w:szCs w:val="28"/>
        </w:rPr>
        <w:t>УСТАВ</w:t>
      </w:r>
      <w:bookmarkEnd w:id="1"/>
    </w:p>
    <w:p w:rsidR="00307016" w:rsidRPr="009578EB" w:rsidRDefault="00307016" w:rsidP="00EA295E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43"/>
      <w:r w:rsidRPr="009578EB">
        <w:rPr>
          <w:rFonts w:ascii="Times New Roman" w:hAnsi="Times New Roman" w:cs="Times New Roman"/>
          <w:sz w:val="28"/>
          <w:szCs w:val="28"/>
        </w:rPr>
        <w:t>ШКОЛЬНО</w:t>
      </w:r>
      <w:r w:rsidR="0080387B" w:rsidRPr="009578EB">
        <w:rPr>
          <w:rFonts w:ascii="Times New Roman" w:hAnsi="Times New Roman" w:cs="Times New Roman"/>
          <w:sz w:val="28"/>
          <w:szCs w:val="28"/>
        </w:rPr>
        <w:t>ГО  СПОРТИВНОГО КЛУБА «ЮНЫЕ ЧЕМПИОНЫ</w:t>
      </w:r>
      <w:r w:rsidRPr="009578EB">
        <w:rPr>
          <w:rFonts w:ascii="Times New Roman" w:hAnsi="Times New Roman" w:cs="Times New Roman"/>
          <w:sz w:val="28"/>
          <w:szCs w:val="28"/>
        </w:rPr>
        <w:t xml:space="preserve">» </w:t>
      </w:r>
      <w:r w:rsidR="0080387B" w:rsidRPr="009578EB">
        <w:rPr>
          <w:rFonts w:ascii="Times New Roman" w:hAnsi="Times New Roman" w:cs="Times New Roman"/>
          <w:sz w:val="28"/>
          <w:szCs w:val="28"/>
        </w:rPr>
        <w:t xml:space="preserve"> МКО</w:t>
      </w:r>
      <w:bookmarkEnd w:id="2"/>
      <w:r w:rsidR="0080387B" w:rsidRPr="009578EB">
        <w:rPr>
          <w:rFonts w:ascii="Times New Roman" w:hAnsi="Times New Roman" w:cs="Times New Roman"/>
          <w:sz w:val="28"/>
          <w:szCs w:val="28"/>
        </w:rPr>
        <w:t>У</w:t>
      </w:r>
    </w:p>
    <w:p w:rsidR="00307016" w:rsidRPr="009578EB" w:rsidRDefault="0080387B" w:rsidP="00EA295E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44"/>
      <w:r w:rsidRPr="009578EB">
        <w:rPr>
          <w:rFonts w:ascii="Times New Roman" w:hAnsi="Times New Roman" w:cs="Times New Roman"/>
          <w:sz w:val="28"/>
          <w:szCs w:val="28"/>
        </w:rPr>
        <w:t>«СИЛЬКОВСКОЙ ОСНОВНОЙ ОБЩЕОБРАЗОВАТЕЛЬНОЙ ШКОЛЫ</w:t>
      </w:r>
      <w:r w:rsidR="00307016" w:rsidRPr="009578EB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5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4"/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74"/>
          <w:tab w:val="left" w:pos="7110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22D97">
        <w:rPr>
          <w:sz w:val="24"/>
          <w:szCs w:val="24"/>
        </w:rPr>
        <w:t>Школьный физкультурно-оздоро</w:t>
      </w:r>
      <w:r w:rsidR="0080387B">
        <w:rPr>
          <w:sz w:val="24"/>
          <w:szCs w:val="24"/>
        </w:rPr>
        <w:t>вительный спортивный клуб «Юные чемпионы</w:t>
      </w:r>
      <w:r w:rsidRPr="00522D97">
        <w:rPr>
          <w:sz w:val="24"/>
          <w:szCs w:val="24"/>
        </w:rPr>
        <w:t>», в дальнейшем именуемый "ШСК", является некоммерческой организацией, не имеющей своей ц</w:t>
      </w:r>
      <w:r w:rsidRPr="00522D97">
        <w:rPr>
          <w:sz w:val="24"/>
          <w:szCs w:val="24"/>
        </w:rPr>
        <w:t>е</w:t>
      </w:r>
      <w:r w:rsidRPr="00522D97">
        <w:rPr>
          <w:sz w:val="24"/>
          <w:szCs w:val="24"/>
        </w:rPr>
        <w:t>лью извлечение прибыли.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22D97">
        <w:rPr>
          <w:sz w:val="24"/>
          <w:szCs w:val="24"/>
        </w:rPr>
        <w:t>ШСК является общественной организацией, основанной на членстве.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22D97">
        <w:rPr>
          <w:sz w:val="24"/>
          <w:szCs w:val="24"/>
        </w:rPr>
        <w:t>Полное наименование: общественная организация школь</w:t>
      </w:r>
      <w:r w:rsidR="0080387B">
        <w:rPr>
          <w:sz w:val="24"/>
          <w:szCs w:val="24"/>
        </w:rPr>
        <w:t xml:space="preserve">ный </w:t>
      </w:r>
      <w:r w:rsidRPr="00522D97">
        <w:rPr>
          <w:sz w:val="24"/>
          <w:szCs w:val="24"/>
        </w:rPr>
        <w:t xml:space="preserve"> спортив</w:t>
      </w:r>
      <w:r w:rsidR="0080387B">
        <w:rPr>
          <w:sz w:val="24"/>
          <w:szCs w:val="24"/>
        </w:rPr>
        <w:t>ный клуб «Юные чемпионы</w:t>
      </w:r>
      <w:r w:rsidRPr="00522D97">
        <w:rPr>
          <w:sz w:val="24"/>
          <w:szCs w:val="24"/>
        </w:rPr>
        <w:t>» М</w:t>
      </w:r>
      <w:r w:rsidR="0080387B">
        <w:rPr>
          <w:sz w:val="24"/>
          <w:szCs w:val="24"/>
        </w:rPr>
        <w:t>КОУ «Сильковская  ООШ  Перемышльского района Калужской о</w:t>
      </w:r>
      <w:r w:rsidR="0080387B">
        <w:rPr>
          <w:sz w:val="24"/>
          <w:szCs w:val="24"/>
        </w:rPr>
        <w:t>б</w:t>
      </w:r>
      <w:r w:rsidR="0080387B">
        <w:rPr>
          <w:sz w:val="24"/>
          <w:szCs w:val="24"/>
        </w:rPr>
        <w:t>ласти</w:t>
      </w:r>
      <w:r w:rsidRPr="00522D97">
        <w:rPr>
          <w:sz w:val="24"/>
          <w:szCs w:val="24"/>
        </w:rPr>
        <w:t>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ШСК, выполняя свои уставные задачи, действует на основе Конституции Росси</w:t>
      </w:r>
      <w:r w:rsidRPr="00522D97">
        <w:rPr>
          <w:sz w:val="24"/>
          <w:szCs w:val="24"/>
        </w:rPr>
        <w:t>й</w:t>
      </w:r>
      <w:r w:rsidRPr="00522D97">
        <w:rPr>
          <w:sz w:val="24"/>
          <w:szCs w:val="24"/>
        </w:rPr>
        <w:t>ской Федерации, Федерального закона "Об общественных объединениях", Гражданского кодекса Российской Федерации, Закона РФ «Об образовании", Закона РФ «О физической культуре и спорте в Российской Федерации», настоящего устава, руководствуется общ</w:t>
      </w:r>
      <w:r w:rsidRPr="00522D97">
        <w:rPr>
          <w:sz w:val="24"/>
          <w:szCs w:val="24"/>
        </w:rPr>
        <w:t>е</w:t>
      </w:r>
      <w:r w:rsidRPr="00522D97">
        <w:rPr>
          <w:sz w:val="24"/>
          <w:szCs w:val="24"/>
        </w:rPr>
        <w:t>признанными международными принципами, нормами и стандартами.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ШСК может иметь символику, название, эмблему, флаги, вымпелы, единую спо</w:t>
      </w:r>
      <w:r w:rsidRPr="00522D97">
        <w:rPr>
          <w:sz w:val="24"/>
          <w:szCs w:val="24"/>
        </w:rPr>
        <w:t>р</w:t>
      </w:r>
      <w:r w:rsidRPr="00522D97">
        <w:rPr>
          <w:sz w:val="24"/>
          <w:szCs w:val="24"/>
        </w:rPr>
        <w:t>тивную форму и иные знаки отличия.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ШСК осуществляет деятельность, предусмотренную уставом, на территории М</w:t>
      </w:r>
      <w:r w:rsidR="0080387B">
        <w:rPr>
          <w:sz w:val="24"/>
          <w:szCs w:val="24"/>
        </w:rPr>
        <w:t>КОУ Сильковская  О</w:t>
      </w:r>
      <w:r w:rsidRPr="00522D97">
        <w:rPr>
          <w:sz w:val="24"/>
          <w:szCs w:val="24"/>
        </w:rPr>
        <w:t>ОШ.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ШСК может исполнять свою деятельность вне территории школы в порядке, пред</w:t>
      </w:r>
      <w:r w:rsidRPr="00522D97">
        <w:rPr>
          <w:sz w:val="24"/>
          <w:szCs w:val="24"/>
        </w:rPr>
        <w:t>у</w:t>
      </w:r>
      <w:r w:rsidRPr="00522D97">
        <w:rPr>
          <w:sz w:val="24"/>
          <w:szCs w:val="24"/>
        </w:rPr>
        <w:t>смотренным действующим законодательством.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Местонахождение руководящего органа (Совета ШСК):</w:t>
      </w:r>
      <w:r w:rsidR="0080387B">
        <w:rPr>
          <w:sz w:val="24"/>
          <w:szCs w:val="24"/>
        </w:rPr>
        <w:t xml:space="preserve"> </w:t>
      </w:r>
      <w:r w:rsidRPr="00522D97">
        <w:rPr>
          <w:sz w:val="24"/>
          <w:szCs w:val="24"/>
        </w:rPr>
        <w:t>М</w:t>
      </w:r>
      <w:r w:rsidR="0080387B">
        <w:rPr>
          <w:sz w:val="24"/>
          <w:szCs w:val="24"/>
        </w:rPr>
        <w:t>КОУ «Сильковская О</w:t>
      </w:r>
      <w:r w:rsidRPr="00522D97">
        <w:rPr>
          <w:sz w:val="24"/>
          <w:szCs w:val="24"/>
        </w:rPr>
        <w:t>ОШ</w:t>
      </w:r>
      <w:r w:rsidR="0080387B">
        <w:rPr>
          <w:sz w:val="24"/>
          <w:szCs w:val="24"/>
        </w:rPr>
        <w:t>»</w:t>
      </w:r>
      <w:r w:rsidRPr="00522D97">
        <w:rPr>
          <w:sz w:val="24"/>
          <w:szCs w:val="24"/>
        </w:rPr>
        <w:t xml:space="preserve">, </w:t>
      </w:r>
    </w:p>
    <w:p w:rsidR="00307016" w:rsidRPr="00522D97" w:rsidRDefault="0080387B" w:rsidP="00E5063D">
      <w:pPr>
        <w:pStyle w:val="af4"/>
        <w:shd w:val="clear" w:color="auto" w:fill="auto"/>
        <w:tabs>
          <w:tab w:val="left" w:pos="47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д. Сильково, д.49</w:t>
      </w:r>
      <w:r w:rsidR="00307016" w:rsidRPr="00522D97">
        <w:rPr>
          <w:sz w:val="24"/>
          <w:szCs w:val="24"/>
        </w:rPr>
        <w:t>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522D97">
        <w:rPr>
          <w:sz w:val="24"/>
          <w:szCs w:val="24"/>
        </w:rPr>
        <w:t>нести обязанности</w:t>
      </w:r>
      <w:proofErr w:type="gramEnd"/>
      <w:r w:rsidRPr="00522D97">
        <w:rPr>
          <w:sz w:val="24"/>
          <w:szCs w:val="24"/>
        </w:rPr>
        <w:t xml:space="preserve"> и ответс</w:t>
      </w:r>
      <w:r w:rsidRPr="00522D97">
        <w:rPr>
          <w:sz w:val="24"/>
          <w:szCs w:val="24"/>
        </w:rPr>
        <w:t>т</w:t>
      </w:r>
      <w:r w:rsidRPr="00522D97">
        <w:rPr>
          <w:sz w:val="24"/>
          <w:szCs w:val="24"/>
        </w:rPr>
        <w:t>венность, быть истцом и ответчиком в суде, иметь самостоятельный финансовый баланс.</w:t>
      </w:r>
    </w:p>
    <w:p w:rsidR="00307016" w:rsidRPr="00522D97" w:rsidRDefault="00307016" w:rsidP="00EA295E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6"/>
      <w:r w:rsidRPr="00522D97">
        <w:rPr>
          <w:rFonts w:ascii="Times New Roman" w:hAnsi="Times New Roman" w:cs="Times New Roman"/>
          <w:sz w:val="24"/>
          <w:szCs w:val="24"/>
        </w:rPr>
        <w:t>Цели и задачи ШСК</w:t>
      </w:r>
      <w:bookmarkEnd w:id="5"/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</w:t>
      </w:r>
      <w:r w:rsidRPr="00522D97">
        <w:rPr>
          <w:sz w:val="24"/>
          <w:szCs w:val="24"/>
        </w:rPr>
        <w:t>у</w:t>
      </w:r>
      <w:r w:rsidRPr="00522D97">
        <w:rPr>
          <w:sz w:val="24"/>
          <w:szCs w:val="24"/>
        </w:rPr>
        <w:t>чающихся, повышение их работоспособности, повышение спортивного мастерства членов ШСК.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Достижение указанной цели осуществляется посредством решения следующих з</w:t>
      </w:r>
      <w:r w:rsidRPr="00522D97">
        <w:rPr>
          <w:sz w:val="24"/>
          <w:szCs w:val="24"/>
        </w:rPr>
        <w:t>а</w:t>
      </w:r>
      <w:r w:rsidRPr="00522D97">
        <w:rPr>
          <w:sz w:val="24"/>
          <w:szCs w:val="24"/>
        </w:rPr>
        <w:t>дач: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40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sz w:val="24"/>
          <w:szCs w:val="24"/>
        </w:rPr>
      </w:pPr>
      <w:proofErr w:type="gramStart"/>
      <w:r w:rsidRPr="00522D97">
        <w:rPr>
          <w:sz w:val="24"/>
          <w:szCs w:val="24"/>
        </w:rPr>
        <w:t>организация различных форм спортивной жизни среди обучающихся школы;</w:t>
      </w:r>
      <w:proofErr w:type="gramEnd"/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4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lastRenderedPageBreak/>
        <w:t xml:space="preserve">воспитание у </w:t>
      </w:r>
      <w:proofErr w:type="gramStart"/>
      <w:r w:rsidRPr="00522D97">
        <w:rPr>
          <w:sz w:val="24"/>
          <w:szCs w:val="24"/>
        </w:rPr>
        <w:t>обучающихся</w:t>
      </w:r>
      <w:proofErr w:type="gramEnd"/>
      <w:r w:rsidRPr="00522D97">
        <w:rPr>
          <w:sz w:val="24"/>
          <w:szCs w:val="24"/>
        </w:rPr>
        <w:t xml:space="preserve"> школы устойчивого интереса к систематическим зан</w:t>
      </w:r>
      <w:r w:rsidRPr="00522D97">
        <w:rPr>
          <w:sz w:val="24"/>
          <w:szCs w:val="24"/>
        </w:rPr>
        <w:t>я</w:t>
      </w:r>
      <w:r w:rsidRPr="00522D97">
        <w:rPr>
          <w:sz w:val="24"/>
          <w:szCs w:val="24"/>
        </w:rPr>
        <w:t>тиям физической культурой, спортом, туризмом, к здоровому образу жизни.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>создание сети физку</w:t>
      </w:r>
      <w:r w:rsidR="0080387B">
        <w:rPr>
          <w:sz w:val="24"/>
          <w:szCs w:val="24"/>
        </w:rPr>
        <w:t>льтурного актива в школе</w:t>
      </w:r>
      <w:r w:rsidRPr="00522D97">
        <w:rPr>
          <w:sz w:val="24"/>
          <w:szCs w:val="24"/>
        </w:rPr>
        <w:t>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>содействие открытию спо</w:t>
      </w:r>
      <w:r w:rsidR="0080387B">
        <w:rPr>
          <w:sz w:val="24"/>
          <w:szCs w:val="24"/>
        </w:rPr>
        <w:t>ртивных кружков и секций</w:t>
      </w:r>
      <w:r w:rsidRPr="00522D97">
        <w:rPr>
          <w:sz w:val="24"/>
          <w:szCs w:val="24"/>
        </w:rPr>
        <w:t>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 xml:space="preserve">агитационная работа в области физкультуры и спорта, информирование </w:t>
      </w:r>
      <w:proofErr w:type="gramStart"/>
      <w:r w:rsidRPr="00522D97">
        <w:rPr>
          <w:sz w:val="24"/>
          <w:szCs w:val="24"/>
        </w:rPr>
        <w:t>обуча</w:t>
      </w:r>
      <w:r w:rsidRPr="00522D97">
        <w:rPr>
          <w:sz w:val="24"/>
          <w:szCs w:val="24"/>
        </w:rPr>
        <w:t>ю</w:t>
      </w:r>
      <w:r w:rsidRPr="00522D97">
        <w:rPr>
          <w:sz w:val="24"/>
          <w:szCs w:val="24"/>
        </w:rPr>
        <w:t>щихся</w:t>
      </w:r>
      <w:proofErr w:type="gramEnd"/>
      <w:r w:rsidRPr="00522D97">
        <w:rPr>
          <w:sz w:val="24"/>
          <w:szCs w:val="24"/>
        </w:rPr>
        <w:t xml:space="preserve"> о развитии спортивного движения;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3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 xml:space="preserve">внедрение физической культуры в быт </w:t>
      </w:r>
      <w:proofErr w:type="gramStart"/>
      <w:r w:rsidRPr="00522D97">
        <w:rPr>
          <w:sz w:val="24"/>
          <w:szCs w:val="24"/>
        </w:rPr>
        <w:t>обучающихся</w:t>
      </w:r>
      <w:proofErr w:type="gramEnd"/>
      <w:r w:rsidRPr="00522D97">
        <w:rPr>
          <w:sz w:val="24"/>
          <w:szCs w:val="24"/>
        </w:rPr>
        <w:t>, проведение спортивно-массовой и оздоровительной работы в школе;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45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 xml:space="preserve">организация активного спортивно-оздоровительного отдыха </w:t>
      </w:r>
      <w:proofErr w:type="gramStart"/>
      <w:r w:rsidRPr="00522D97">
        <w:rPr>
          <w:sz w:val="24"/>
          <w:szCs w:val="24"/>
        </w:rPr>
        <w:t>обучающихся</w:t>
      </w:r>
      <w:proofErr w:type="gramEnd"/>
      <w:r w:rsidRPr="00522D97">
        <w:rPr>
          <w:sz w:val="24"/>
          <w:szCs w:val="24"/>
        </w:rPr>
        <w:t xml:space="preserve"> (пох</w:t>
      </w:r>
      <w:r w:rsidRPr="00522D97">
        <w:rPr>
          <w:sz w:val="24"/>
          <w:szCs w:val="24"/>
        </w:rPr>
        <w:t>о</w:t>
      </w:r>
      <w:r w:rsidRPr="00522D97">
        <w:rPr>
          <w:sz w:val="24"/>
          <w:szCs w:val="24"/>
        </w:rPr>
        <w:t>ды, туризм и т.п.).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Помимо перечисленных видов деятельности ШСК может осуществлять иную, не прот</w:t>
      </w:r>
      <w:r w:rsidRPr="00522D97">
        <w:rPr>
          <w:sz w:val="24"/>
          <w:szCs w:val="24"/>
        </w:rPr>
        <w:t>и</w:t>
      </w:r>
      <w:r w:rsidRPr="00522D97">
        <w:rPr>
          <w:sz w:val="24"/>
          <w:szCs w:val="24"/>
        </w:rPr>
        <w:t>воречащую уставу, деятельность.</w:t>
      </w:r>
    </w:p>
    <w:p w:rsidR="00307016" w:rsidRPr="0080387B" w:rsidRDefault="00307016" w:rsidP="0080387B">
      <w:pPr>
        <w:pStyle w:val="af4"/>
        <w:numPr>
          <w:ilvl w:val="2"/>
          <w:numId w:val="9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</w:t>
      </w:r>
      <w:r w:rsidR="0080387B">
        <w:rPr>
          <w:sz w:val="24"/>
          <w:szCs w:val="24"/>
        </w:rPr>
        <w:t>она.</w:t>
      </w:r>
    </w:p>
    <w:p w:rsidR="00307016" w:rsidRPr="00522D97" w:rsidRDefault="00307016" w:rsidP="00EA295E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7"/>
      <w:r w:rsidRPr="00522D97">
        <w:rPr>
          <w:rFonts w:ascii="Times New Roman" w:hAnsi="Times New Roman" w:cs="Times New Roman"/>
          <w:sz w:val="24"/>
          <w:szCs w:val="24"/>
        </w:rPr>
        <w:t>Права и обязанности ШСК</w:t>
      </w:r>
      <w:bookmarkEnd w:id="6"/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688"/>
        </w:tabs>
        <w:spacing w:before="0" w:line="240" w:lineRule="auto"/>
        <w:ind w:firstLine="380"/>
        <w:rPr>
          <w:sz w:val="24"/>
          <w:szCs w:val="24"/>
        </w:rPr>
      </w:pPr>
      <w:r w:rsidRPr="00522D97">
        <w:rPr>
          <w:sz w:val="24"/>
          <w:szCs w:val="24"/>
        </w:rPr>
        <w:t>свободно распространять информацию о своей деятельности;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684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участвовать в выработке решений органов управления школой;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698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проводить собрания, митинги, шествия;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представлять и защищать свои права, законные интересы своих членов и участн</w:t>
      </w:r>
      <w:r w:rsidRPr="00522D97">
        <w:rPr>
          <w:sz w:val="24"/>
          <w:szCs w:val="24"/>
        </w:rPr>
        <w:t>и</w:t>
      </w:r>
      <w:r w:rsidRPr="00522D97">
        <w:rPr>
          <w:sz w:val="24"/>
          <w:szCs w:val="24"/>
        </w:rPr>
        <w:t>ков в органах государственной власти, органах местного самоуправления и общественных объединениях;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641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осуществлять иные полномочия, предусмотренные законами об общественных об</w:t>
      </w:r>
      <w:r w:rsidRPr="00522D97">
        <w:rPr>
          <w:sz w:val="24"/>
          <w:szCs w:val="24"/>
        </w:rPr>
        <w:t>ъ</w:t>
      </w:r>
      <w:r w:rsidRPr="00522D97">
        <w:rPr>
          <w:sz w:val="24"/>
          <w:szCs w:val="24"/>
        </w:rPr>
        <w:t>единениях;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650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</w:t>
      </w:r>
      <w:r w:rsidRPr="00522D97">
        <w:rPr>
          <w:sz w:val="24"/>
          <w:szCs w:val="24"/>
        </w:rPr>
        <w:t>о</w:t>
      </w:r>
      <w:r w:rsidRPr="00522D97">
        <w:rPr>
          <w:sz w:val="24"/>
          <w:szCs w:val="24"/>
        </w:rPr>
        <w:t>го самоуправления, органы управления школой и организации, занимающиеся развитием спорта;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631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поддерживать прямые контакты и связи с другими спортивными организациями и клубами.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ШСК может осуществлять иные права, предусмотренные действующим законод</w:t>
      </w:r>
      <w:r w:rsidRPr="00522D97">
        <w:rPr>
          <w:sz w:val="24"/>
          <w:szCs w:val="24"/>
        </w:rPr>
        <w:t>а</w:t>
      </w:r>
      <w:r w:rsidRPr="00522D97">
        <w:rPr>
          <w:sz w:val="24"/>
          <w:szCs w:val="24"/>
        </w:rPr>
        <w:t>тельством РФ, и соответствующие уставным целям и задачам ШСК.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ШСК обязан: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94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</w:t>
      </w:r>
      <w:r w:rsidRPr="00522D97">
        <w:rPr>
          <w:sz w:val="24"/>
          <w:szCs w:val="24"/>
        </w:rPr>
        <w:t>а</w:t>
      </w:r>
      <w:r w:rsidRPr="00522D97">
        <w:rPr>
          <w:sz w:val="24"/>
          <w:szCs w:val="24"/>
        </w:rPr>
        <w:t>стоящим уставом и иными учредительными документами;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ежегодно информировать общественность о своей деятельности.</w:t>
      </w:r>
    </w:p>
    <w:p w:rsidR="00307016" w:rsidRPr="00522D97" w:rsidRDefault="00307016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48"/>
      <w:r w:rsidRPr="00522D97">
        <w:rPr>
          <w:rFonts w:ascii="Times New Roman" w:hAnsi="Times New Roman" w:cs="Times New Roman"/>
          <w:sz w:val="24"/>
          <w:szCs w:val="24"/>
        </w:rPr>
        <w:t>4. Участники ШСК, их права и обязанности</w:t>
      </w:r>
      <w:bookmarkEnd w:id="7"/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22D97">
        <w:rPr>
          <w:sz w:val="24"/>
          <w:szCs w:val="24"/>
        </w:rPr>
        <w:t>Членами ШСК могут быть физические лица, достигшие возраста 7 лет.</w:t>
      </w:r>
    </w:p>
    <w:p w:rsidR="00307016" w:rsidRPr="00522D97" w:rsidRDefault="00307016" w:rsidP="006774A4">
      <w:pPr>
        <w:pStyle w:val="af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522D97">
        <w:rPr>
          <w:sz w:val="24"/>
          <w:szCs w:val="24"/>
        </w:rPr>
        <w:t>Юридические лица могут быть участниками ШСК.</w:t>
      </w:r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7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522D97">
        <w:rPr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Исключение из членов ШСК производится решением Совета ШСК за неоднокра</w:t>
      </w:r>
      <w:r w:rsidRPr="00522D97">
        <w:rPr>
          <w:sz w:val="24"/>
          <w:szCs w:val="24"/>
        </w:rPr>
        <w:t>т</w:t>
      </w:r>
      <w:r w:rsidRPr="00522D97">
        <w:rPr>
          <w:sz w:val="24"/>
          <w:szCs w:val="24"/>
        </w:rPr>
        <w:t>ное нарушение членом ШСК обязанностей, предусмотренных настоящим уставом.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Члены ШСК имеют право: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75"/>
        </w:tabs>
        <w:spacing w:before="0" w:line="240" w:lineRule="auto"/>
        <w:ind w:hanging="320"/>
        <w:rPr>
          <w:sz w:val="24"/>
          <w:szCs w:val="24"/>
        </w:rPr>
      </w:pPr>
      <w:r w:rsidRPr="00522D97">
        <w:rPr>
          <w:sz w:val="24"/>
          <w:szCs w:val="24"/>
        </w:rPr>
        <w:lastRenderedPageBreak/>
        <w:t>бесплатно пользоваться спортивным инвентарем, оборудованием и сооружениями, а также методическими пособиями;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получать консультации и преподавателей ШСК;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избирать и быть избранными в Совет ШСК;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систематически проходить медицинское обследование;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вносить предложения по совершенствованию работы ШСК;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принимать участие в общих собраниях;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hanging="320"/>
        <w:rPr>
          <w:sz w:val="24"/>
          <w:szCs w:val="24"/>
        </w:rPr>
      </w:pPr>
      <w:r w:rsidRPr="00522D97">
        <w:rPr>
          <w:sz w:val="24"/>
          <w:szCs w:val="24"/>
        </w:rPr>
        <w:t xml:space="preserve">избирать и быть избранным в руководящие и </w:t>
      </w:r>
      <w:proofErr w:type="gramStart"/>
      <w:r w:rsidRPr="00522D97">
        <w:rPr>
          <w:sz w:val="24"/>
          <w:szCs w:val="24"/>
        </w:rPr>
        <w:t>контрольно-ревизионный</w:t>
      </w:r>
      <w:proofErr w:type="gramEnd"/>
      <w:r w:rsidRPr="00522D97">
        <w:rPr>
          <w:sz w:val="24"/>
          <w:szCs w:val="24"/>
        </w:rPr>
        <w:t xml:space="preserve"> органы ШСК;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66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получать информацию о планируемых ШСК мероприятиях;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6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участвовать во всех мероприятиях, проводимых ШСК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Члены ШСК обязаны: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75"/>
        </w:tabs>
        <w:spacing w:before="0" w:line="240" w:lineRule="auto"/>
        <w:ind w:firstLine="360"/>
        <w:rPr>
          <w:sz w:val="24"/>
          <w:szCs w:val="24"/>
        </w:rPr>
      </w:pPr>
      <w:r w:rsidRPr="00522D97">
        <w:rPr>
          <w:sz w:val="24"/>
          <w:szCs w:val="24"/>
        </w:rPr>
        <w:t>соблюдать Устав ШСК;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46"/>
        </w:tabs>
        <w:spacing w:before="0" w:line="240" w:lineRule="auto"/>
        <w:ind w:hanging="340"/>
        <w:rPr>
          <w:sz w:val="24"/>
          <w:szCs w:val="24"/>
        </w:rPr>
      </w:pPr>
      <w:r w:rsidRPr="00522D97">
        <w:rPr>
          <w:sz w:val="24"/>
          <w:szCs w:val="24"/>
        </w:rPr>
        <w:t>выполнять решения руководящих органов ШСК;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sz w:val="24"/>
          <w:szCs w:val="24"/>
        </w:rPr>
      </w:pPr>
      <w:r w:rsidRPr="00522D97">
        <w:rPr>
          <w:sz w:val="24"/>
          <w:szCs w:val="24"/>
        </w:rPr>
        <w:t>активно участвовать в работе органов, в которые они избраны;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sz w:val="24"/>
          <w:szCs w:val="24"/>
        </w:rPr>
      </w:pPr>
      <w:r w:rsidRPr="00522D97">
        <w:rPr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55"/>
        </w:tabs>
        <w:spacing w:before="0" w:line="240" w:lineRule="auto"/>
        <w:ind w:hanging="340"/>
        <w:rPr>
          <w:sz w:val="24"/>
          <w:szCs w:val="24"/>
        </w:rPr>
      </w:pPr>
      <w:r w:rsidRPr="00522D97">
        <w:rPr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307016" w:rsidRPr="00522D97" w:rsidRDefault="00307016" w:rsidP="00EA295E">
      <w:pPr>
        <w:pStyle w:val="af4"/>
        <w:numPr>
          <w:ilvl w:val="0"/>
          <w:numId w:val="10"/>
        </w:numPr>
        <w:shd w:val="clear" w:color="auto" w:fill="auto"/>
        <w:tabs>
          <w:tab w:val="left" w:pos="746"/>
        </w:tabs>
        <w:spacing w:before="0" w:line="240" w:lineRule="auto"/>
        <w:ind w:hanging="340"/>
        <w:rPr>
          <w:sz w:val="24"/>
          <w:szCs w:val="24"/>
        </w:rPr>
      </w:pPr>
      <w:r w:rsidRPr="00522D97">
        <w:rPr>
          <w:sz w:val="24"/>
          <w:szCs w:val="24"/>
        </w:rPr>
        <w:t>показывать личный пример здорового образа жизни.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Общее собрание: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Высшим руководящим органом ШСК является общее собрание участников, с</w:t>
      </w:r>
      <w:r w:rsidRPr="00522D97">
        <w:rPr>
          <w:sz w:val="24"/>
          <w:szCs w:val="24"/>
        </w:rPr>
        <w:t>о</w:t>
      </w:r>
      <w:r w:rsidRPr="00522D97">
        <w:rPr>
          <w:sz w:val="24"/>
          <w:szCs w:val="24"/>
        </w:rPr>
        <w:t>зываемое Советом ШСК не реже одного раза в год.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Общее собрание правомочно: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если в его работе принимают участие более половины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Все решения принимаются простым большинством голосов от числа присутс</w:t>
      </w:r>
      <w:r w:rsidRPr="00522D97">
        <w:rPr>
          <w:sz w:val="24"/>
          <w:szCs w:val="24"/>
        </w:rPr>
        <w:t>т</w:t>
      </w:r>
      <w:r w:rsidRPr="00522D97">
        <w:rPr>
          <w:sz w:val="24"/>
          <w:szCs w:val="24"/>
        </w:rPr>
        <w:t>вующих участников на общем собрании.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К исключительной компетенции общего собрания относятся: реорганизация и ли</w:t>
      </w:r>
      <w:r w:rsidRPr="00522D97">
        <w:rPr>
          <w:sz w:val="24"/>
          <w:szCs w:val="24"/>
        </w:rPr>
        <w:t>к</w:t>
      </w:r>
      <w:r w:rsidRPr="00522D97">
        <w:rPr>
          <w:sz w:val="24"/>
          <w:szCs w:val="24"/>
        </w:rPr>
        <w:t>видация ШСК; утверждение устава, внесение изменений и дополнений в устав; выбор членов Совета ШСК;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утверждение ежегодного отчета Совета ШСК; избрание контрольно-ревизионной коми</w:t>
      </w:r>
      <w:r w:rsidRPr="00522D97">
        <w:rPr>
          <w:sz w:val="24"/>
          <w:szCs w:val="24"/>
        </w:rPr>
        <w:t>с</w:t>
      </w:r>
      <w:r w:rsidRPr="00522D97">
        <w:rPr>
          <w:sz w:val="24"/>
          <w:szCs w:val="24"/>
        </w:rPr>
        <w:t>сии.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Совет ШСК, Председатель Совета ШСК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Постоянно действующим руководящим органом ШСК является Совет ШСК, изб</w:t>
      </w:r>
      <w:r w:rsidRPr="00522D97">
        <w:rPr>
          <w:sz w:val="24"/>
          <w:szCs w:val="24"/>
        </w:rPr>
        <w:t>и</w:t>
      </w:r>
      <w:r w:rsidRPr="00522D97">
        <w:rPr>
          <w:sz w:val="24"/>
          <w:szCs w:val="24"/>
        </w:rPr>
        <w:t>раемый общим собранием на 3 года и подотчетный общему собранию участников.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Совет ШСК осуществляет права и исполняет обязанности от имени ШСК.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 xml:space="preserve">Содействует реализации инициатив воспитанников </w:t>
      </w:r>
      <w:proofErr w:type="gramStart"/>
      <w:r w:rsidRPr="00522D97">
        <w:rPr>
          <w:sz w:val="24"/>
          <w:szCs w:val="24"/>
        </w:rPr>
        <w:t>во</w:t>
      </w:r>
      <w:proofErr w:type="gramEnd"/>
      <w:r w:rsidRPr="00522D97">
        <w:rPr>
          <w:sz w:val="24"/>
          <w:szCs w:val="24"/>
        </w:rPr>
        <w:t xml:space="preserve"> </w:t>
      </w:r>
      <w:proofErr w:type="gramStart"/>
      <w:r w:rsidRPr="00522D97">
        <w:rPr>
          <w:sz w:val="24"/>
          <w:szCs w:val="24"/>
        </w:rPr>
        <w:t>вне</w:t>
      </w:r>
      <w:proofErr w:type="gramEnd"/>
      <w:r w:rsidRPr="00522D97">
        <w:rPr>
          <w:sz w:val="24"/>
          <w:szCs w:val="24"/>
        </w:rPr>
        <w:t xml:space="preserve">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В ходе своей деятельности содействует разрешению конфликтных вопросов: уч</w:t>
      </w:r>
      <w:r w:rsidRPr="00522D97">
        <w:rPr>
          <w:sz w:val="24"/>
          <w:szCs w:val="24"/>
        </w:rPr>
        <w:t>а</w:t>
      </w:r>
      <w:r w:rsidRPr="00522D97">
        <w:rPr>
          <w:sz w:val="24"/>
          <w:szCs w:val="24"/>
        </w:rPr>
        <w:t xml:space="preserve">ствует в решении проблем школы, согласовании интересов воспитанников, педагогов и </w:t>
      </w:r>
      <w:r w:rsidRPr="00522D97">
        <w:rPr>
          <w:sz w:val="24"/>
          <w:szCs w:val="24"/>
        </w:rPr>
        <w:lastRenderedPageBreak/>
        <w:t>родителей, организует работу по защите прав воспитанников, укреплению дисциплины и порядка.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Информирует воспитанников о деятельности окружной и городской системы с</w:t>
      </w:r>
      <w:r w:rsidRPr="00522D97">
        <w:rPr>
          <w:sz w:val="24"/>
          <w:szCs w:val="24"/>
        </w:rPr>
        <w:t>а</w:t>
      </w:r>
      <w:r w:rsidRPr="00522D97">
        <w:rPr>
          <w:sz w:val="24"/>
          <w:szCs w:val="24"/>
        </w:rPr>
        <w:t xml:space="preserve">моуправления, содействует организации спортивных программ и </w:t>
      </w:r>
      <w:proofErr w:type="gramStart"/>
      <w:r w:rsidRPr="00522D97">
        <w:rPr>
          <w:sz w:val="24"/>
          <w:szCs w:val="24"/>
        </w:rPr>
        <w:t>проектов</w:t>
      </w:r>
      <w:proofErr w:type="gramEnd"/>
      <w:r w:rsidRPr="00522D97">
        <w:rPr>
          <w:sz w:val="24"/>
          <w:szCs w:val="24"/>
        </w:rPr>
        <w:t xml:space="preserve"> как на терр</w:t>
      </w:r>
      <w:r w:rsidRPr="00522D97">
        <w:rPr>
          <w:sz w:val="24"/>
          <w:szCs w:val="24"/>
        </w:rPr>
        <w:t>и</w:t>
      </w:r>
      <w:r w:rsidRPr="00522D97">
        <w:rPr>
          <w:sz w:val="24"/>
          <w:szCs w:val="24"/>
        </w:rPr>
        <w:t>тории школы так и вне территории школы.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Все решения принимаются простым большинством голосов от общего числа чл</w:t>
      </w:r>
      <w:r w:rsidRPr="00522D97">
        <w:rPr>
          <w:sz w:val="24"/>
          <w:szCs w:val="24"/>
        </w:rPr>
        <w:t>е</w:t>
      </w:r>
      <w:r w:rsidRPr="00522D97">
        <w:rPr>
          <w:sz w:val="24"/>
          <w:szCs w:val="24"/>
        </w:rPr>
        <w:t>нов Совета ШСК.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Председатель Совета ШСК выполняет организационн</w:t>
      </w:r>
      <w:proofErr w:type="gramStart"/>
      <w:r w:rsidRPr="00522D97">
        <w:rPr>
          <w:sz w:val="24"/>
          <w:szCs w:val="24"/>
        </w:rPr>
        <w:t>о-</w:t>
      </w:r>
      <w:proofErr w:type="gramEnd"/>
      <w:r w:rsidRPr="00522D97">
        <w:rPr>
          <w:sz w:val="24"/>
          <w:szCs w:val="24"/>
        </w:rPr>
        <w:t xml:space="preserve"> распорядительные фун</w:t>
      </w:r>
      <w:r w:rsidRPr="00522D97">
        <w:rPr>
          <w:sz w:val="24"/>
          <w:szCs w:val="24"/>
        </w:rPr>
        <w:t>к</w:t>
      </w:r>
      <w:r w:rsidRPr="00522D97">
        <w:rPr>
          <w:sz w:val="24"/>
          <w:szCs w:val="24"/>
        </w:rPr>
        <w:t>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Председатель организует подготовку и проведение заседаний Совета ШСК.</w:t>
      </w:r>
    </w:p>
    <w:p w:rsidR="00307016" w:rsidRPr="00522D97" w:rsidRDefault="00307016" w:rsidP="00EA295E">
      <w:pPr>
        <w:pStyle w:val="42"/>
        <w:keepNext/>
        <w:keepLines/>
        <w:numPr>
          <w:ilvl w:val="1"/>
          <w:numId w:val="14"/>
        </w:numPr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9"/>
      <w:r w:rsidRPr="00522D97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8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Изменения и дополнения в уставе ШСК приобретают силу с момента принятие р</w:t>
      </w:r>
      <w:r w:rsidRPr="00522D97">
        <w:rPr>
          <w:sz w:val="24"/>
          <w:szCs w:val="24"/>
        </w:rPr>
        <w:t>е</w:t>
      </w:r>
      <w:r w:rsidRPr="00522D97">
        <w:rPr>
          <w:sz w:val="24"/>
          <w:szCs w:val="24"/>
        </w:rPr>
        <w:t>шения о внесении изменений и дополнений в устав на общем собрании участников ШСК.</w:t>
      </w:r>
    </w:p>
    <w:p w:rsidR="00307016" w:rsidRPr="00522D97" w:rsidRDefault="00307016" w:rsidP="00EA295E">
      <w:pPr>
        <w:pStyle w:val="42"/>
        <w:keepNext/>
        <w:keepLines/>
        <w:numPr>
          <w:ilvl w:val="1"/>
          <w:numId w:val="14"/>
        </w:numPr>
        <w:shd w:val="clear" w:color="auto" w:fill="auto"/>
        <w:tabs>
          <w:tab w:val="left" w:pos="65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0"/>
      <w:r w:rsidRPr="00522D97">
        <w:rPr>
          <w:rFonts w:ascii="Times New Roman" w:hAnsi="Times New Roman" w:cs="Times New Roman"/>
          <w:sz w:val="24"/>
          <w:szCs w:val="24"/>
        </w:rPr>
        <w:t>Реорганизация и ликвидация ШСК</w:t>
      </w:r>
      <w:bookmarkEnd w:id="9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Реорганизацию ШСК (слияние, присоединение, разделение, выделение или ликв</w:t>
      </w:r>
      <w:r w:rsidRPr="00522D97">
        <w:rPr>
          <w:sz w:val="24"/>
          <w:szCs w:val="24"/>
        </w:rPr>
        <w:t>и</w:t>
      </w:r>
      <w:r w:rsidRPr="00522D97">
        <w:rPr>
          <w:sz w:val="24"/>
          <w:szCs w:val="24"/>
        </w:rPr>
        <w:t>дацию) осуществляют по решению общего собрания.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 решением суда.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sz w:val="24"/>
          <w:szCs w:val="24"/>
        </w:rPr>
      </w:pPr>
      <w:r w:rsidRPr="00522D97">
        <w:rPr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rPr>
          <w:rFonts w:ascii="Times New Roman" w:hAnsi="Times New Roman" w:cs="Times New Roman"/>
          <w:sz w:val="24"/>
          <w:szCs w:val="24"/>
        </w:rPr>
      </w:pPr>
    </w:p>
    <w:sectPr w:rsidR="00307016" w:rsidRPr="00522D97" w:rsidSect="00B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25"/>
    <w:multiLevelType w:val="multilevel"/>
    <w:tmpl w:val="0000002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2D"/>
    <w:multiLevelType w:val="multilevel"/>
    <w:tmpl w:val="0000002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2F"/>
    <w:multiLevelType w:val="multilevel"/>
    <w:tmpl w:val="0000002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31"/>
    <w:multiLevelType w:val="multilevel"/>
    <w:tmpl w:val="0000003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9EA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29EA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2D6C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2278"/>
    <w:rsid w:val="001B3ACC"/>
    <w:rsid w:val="001B4EA3"/>
    <w:rsid w:val="001B63D3"/>
    <w:rsid w:val="001B63FB"/>
    <w:rsid w:val="001B764E"/>
    <w:rsid w:val="001B7928"/>
    <w:rsid w:val="001C0599"/>
    <w:rsid w:val="001C1588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20040A"/>
    <w:rsid w:val="0020155C"/>
    <w:rsid w:val="002036EA"/>
    <w:rsid w:val="00203E98"/>
    <w:rsid w:val="002046E5"/>
    <w:rsid w:val="00204A43"/>
    <w:rsid w:val="00205F32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27"/>
    <w:rsid w:val="00215DFA"/>
    <w:rsid w:val="00216EE4"/>
    <w:rsid w:val="0021700D"/>
    <w:rsid w:val="002172CF"/>
    <w:rsid w:val="00220EBF"/>
    <w:rsid w:val="002217EC"/>
    <w:rsid w:val="00222C68"/>
    <w:rsid w:val="00222DBF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57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178C"/>
    <w:rsid w:val="002B2DCB"/>
    <w:rsid w:val="002B31A0"/>
    <w:rsid w:val="002B3556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300B83"/>
    <w:rsid w:val="00300DAE"/>
    <w:rsid w:val="00301515"/>
    <w:rsid w:val="003019FD"/>
    <w:rsid w:val="003022F9"/>
    <w:rsid w:val="00302611"/>
    <w:rsid w:val="003028C5"/>
    <w:rsid w:val="00304B99"/>
    <w:rsid w:val="00307016"/>
    <w:rsid w:val="00307A7B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728"/>
    <w:rsid w:val="003959BA"/>
    <w:rsid w:val="00396D41"/>
    <w:rsid w:val="003A03FB"/>
    <w:rsid w:val="003A06BC"/>
    <w:rsid w:val="003A1F64"/>
    <w:rsid w:val="003A3064"/>
    <w:rsid w:val="003A3C47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3DC9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2D9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2A6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162B"/>
    <w:rsid w:val="005C2282"/>
    <w:rsid w:val="005C2566"/>
    <w:rsid w:val="005C319D"/>
    <w:rsid w:val="005C370F"/>
    <w:rsid w:val="005C3FFC"/>
    <w:rsid w:val="005C5212"/>
    <w:rsid w:val="005C58D4"/>
    <w:rsid w:val="005C5F53"/>
    <w:rsid w:val="005C7733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B76"/>
    <w:rsid w:val="00646C1F"/>
    <w:rsid w:val="00646C30"/>
    <w:rsid w:val="00647978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4A4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0896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6372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87B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D0967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6E7C"/>
    <w:rsid w:val="008F7480"/>
    <w:rsid w:val="00900705"/>
    <w:rsid w:val="0090177A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8EB"/>
    <w:rsid w:val="00957BBF"/>
    <w:rsid w:val="009605AF"/>
    <w:rsid w:val="00961C38"/>
    <w:rsid w:val="00962214"/>
    <w:rsid w:val="009629EF"/>
    <w:rsid w:val="00963529"/>
    <w:rsid w:val="0096376B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CD5"/>
    <w:rsid w:val="00AF7D39"/>
    <w:rsid w:val="00B00195"/>
    <w:rsid w:val="00B002EA"/>
    <w:rsid w:val="00B00DD3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330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2B62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0E82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411C"/>
    <w:rsid w:val="00CF0322"/>
    <w:rsid w:val="00CF15A9"/>
    <w:rsid w:val="00CF1975"/>
    <w:rsid w:val="00CF2236"/>
    <w:rsid w:val="00CF2EB3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84D"/>
    <w:rsid w:val="00D3188B"/>
    <w:rsid w:val="00D3191C"/>
    <w:rsid w:val="00D338DA"/>
    <w:rsid w:val="00D35557"/>
    <w:rsid w:val="00D35E6F"/>
    <w:rsid w:val="00D36834"/>
    <w:rsid w:val="00D36B2A"/>
    <w:rsid w:val="00D3745C"/>
    <w:rsid w:val="00D374CC"/>
    <w:rsid w:val="00D37599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63D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22D2"/>
    <w:rsid w:val="00E96660"/>
    <w:rsid w:val="00E96910"/>
    <w:rsid w:val="00EA039D"/>
    <w:rsid w:val="00EA0FD3"/>
    <w:rsid w:val="00EA17AF"/>
    <w:rsid w:val="00EA295E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3F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rFonts w:ascii="Times New Roman" w:hAnsi="Times New Roman" w:cs="Times New Roman"/>
      <w:sz w:val="25"/>
      <w:szCs w:val="25"/>
      <w:lang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1C1588"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sz w:val="18"/>
      <w:szCs w:val="18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2015-04-13T20:23:00Z</dcterms:created>
  <dcterms:modified xsi:type="dcterms:W3CDTF">2016-10-25T12:12:00Z</dcterms:modified>
</cp:coreProperties>
</file>